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B3" w:rsidRDefault="00CC39CE" w:rsidP="00E465B3">
      <w:pPr>
        <w:spacing w:after="0" w:line="240" w:lineRule="auto"/>
      </w:pPr>
      <w:r>
        <w:t>Charlotte H. Nix</w:t>
      </w:r>
    </w:p>
    <w:p w:rsidR="00E465B3" w:rsidRDefault="00E465B3" w:rsidP="00E465B3">
      <w:pPr>
        <w:spacing w:after="0" w:line="240" w:lineRule="auto"/>
      </w:pPr>
      <w:r>
        <w:t>The University of Alabama</w:t>
      </w:r>
    </w:p>
    <w:p w:rsidR="00E465B3" w:rsidRDefault="00E465B3" w:rsidP="00E465B3">
      <w:pPr>
        <w:spacing w:after="0" w:line="240" w:lineRule="auto"/>
      </w:pPr>
      <w:r>
        <w:t>Box 870164</w:t>
      </w:r>
    </w:p>
    <w:p w:rsidR="00E465B3" w:rsidRDefault="00E465B3" w:rsidP="00E465B3">
      <w:pPr>
        <w:spacing w:after="0" w:line="240" w:lineRule="auto"/>
      </w:pPr>
      <w:r>
        <w:t>Tuscaloosa, AL 35487</w:t>
      </w:r>
    </w:p>
    <w:p w:rsidR="00E465B3" w:rsidRDefault="00E465B3" w:rsidP="00E465B3">
      <w:pPr>
        <w:spacing w:after="0" w:line="240" w:lineRule="auto"/>
      </w:pPr>
      <w:r>
        <w:t>PH:  205-348-7079</w:t>
      </w:r>
    </w:p>
    <w:p w:rsidR="00E465B3" w:rsidRDefault="00E465B3" w:rsidP="00E465B3">
      <w:pPr>
        <w:spacing w:after="0" w:line="240" w:lineRule="auto"/>
      </w:pPr>
    </w:p>
    <w:p w:rsidR="00CC39CE" w:rsidRDefault="00CC39CE">
      <w:r>
        <w:t>Brief Bio</w:t>
      </w:r>
    </w:p>
    <w:p w:rsidR="00E465B3" w:rsidRDefault="00CC39CE" w:rsidP="00E465B3">
      <w:pPr>
        <w:spacing w:after="0" w:line="240" w:lineRule="auto"/>
        <w:ind w:firstLine="720"/>
      </w:pPr>
      <w:r>
        <w:t>Charlotte joined the University of Alabama in June 1998 as the Assistant Coordinator for Project R.O.S.E (Recycled Oil Saves Energy) an education outreach program started by then Department Chair of the Chemical and Biological Engineering Department, Dr. Gary April.  Charlotte developed educational programs; recruited locations to become collections sites for used motor oil across the state</w:t>
      </w:r>
      <w:r w:rsidR="00E465B3">
        <w:t>; made</w:t>
      </w:r>
      <w:r>
        <w:t xml:space="preserve"> recycling locations </w:t>
      </w:r>
      <w:r w:rsidR="00BF35D3">
        <w:t>assessable</w:t>
      </w:r>
      <w:r>
        <w:t xml:space="preserve"> by toll-free phone or Internet access</w:t>
      </w:r>
      <w:r w:rsidR="00E465B3">
        <w:t>; conducted</w:t>
      </w:r>
      <w:r>
        <w:t xml:space="preserve"> radio and television </w:t>
      </w:r>
      <w:r w:rsidR="00E465B3">
        <w:t>appearances to</w:t>
      </w:r>
      <w:r>
        <w:t xml:space="preserve"> promote recycling</w:t>
      </w:r>
      <w:r w:rsidR="00E465B3">
        <w:t>; initiated</w:t>
      </w:r>
      <w:r>
        <w:t xml:space="preserve"> and authored articles for state, local, and national publications about oil recycling; and directed a 5K race that funded the placement of used oil collection tanks across the state.    </w:t>
      </w:r>
    </w:p>
    <w:p w:rsidR="00CC39CE" w:rsidRDefault="00CC39CE" w:rsidP="00E465B3">
      <w:pPr>
        <w:spacing w:after="0" w:line="240" w:lineRule="auto"/>
        <w:ind w:firstLine="720"/>
      </w:pPr>
      <w:r>
        <w:t xml:space="preserve">Since 2005, Charlotte has been involved in Research Administration initially with the UA Office for Sponsored Programs.  </w:t>
      </w:r>
      <w:r w:rsidR="00E465B3">
        <w:t xml:space="preserve">In 2006, </w:t>
      </w:r>
      <w:r>
        <w:t xml:space="preserve">Charlotte joined Alabama </w:t>
      </w:r>
      <w:proofErr w:type="spellStart"/>
      <w:r>
        <w:t>EPSCoR</w:t>
      </w:r>
      <w:proofErr w:type="spellEnd"/>
      <w:r>
        <w:t xml:space="preserve"> (Experimental Program to Stimulate Competitive Re</w:t>
      </w:r>
      <w:r w:rsidR="00E465B3">
        <w:t xml:space="preserve">search) Program working with </w:t>
      </w:r>
      <w:r w:rsidR="009D2456">
        <w:t xml:space="preserve">grants from </w:t>
      </w:r>
      <w:r w:rsidR="00E465B3">
        <w:t xml:space="preserve">the National Science </w:t>
      </w:r>
      <w:r w:rsidR="009D2456">
        <w:t xml:space="preserve">Foundation and the </w:t>
      </w:r>
      <w:r w:rsidR="00E465B3">
        <w:t xml:space="preserve">Department of Energy, </w:t>
      </w:r>
      <w:r w:rsidR="009D2456">
        <w:t xml:space="preserve">as well as the </w:t>
      </w:r>
      <w:r w:rsidR="00E465B3">
        <w:t xml:space="preserve">state-funded Graduate Research Scholars Program.    Her duties include managing multiple research programs, financial reports, progress reports, </w:t>
      </w:r>
      <w:r w:rsidR="009D2456">
        <w:t xml:space="preserve">and </w:t>
      </w:r>
      <w:r w:rsidR="00E465B3">
        <w:t xml:space="preserve">publications regarding the </w:t>
      </w:r>
      <w:proofErr w:type="spellStart"/>
      <w:r w:rsidR="00E465B3">
        <w:t>EPSCoR</w:t>
      </w:r>
      <w:proofErr w:type="spellEnd"/>
      <w:r w:rsidR="00E465B3">
        <w:t xml:space="preserve"> funded programs in the state, and working closely with the Alabama </w:t>
      </w:r>
      <w:proofErr w:type="spellStart"/>
      <w:r w:rsidR="00E465B3">
        <w:t>EPSCoR</w:t>
      </w:r>
      <w:proofErr w:type="spellEnd"/>
      <w:r w:rsidR="00E465B3">
        <w:t xml:space="preserve"> Steering Committee which consists of the Vice-Presidents for Research from the seven Ph.D. granting institutions in the state.   In addition, Charlotte works with Dr. Craig Formby, PI on the Tinnitus Retraining Therapy Trial (TRTT), a NIH-Sponsored Phase III Clinical trial currently involving 6 military sites across the country.  </w:t>
      </w:r>
    </w:p>
    <w:sectPr w:rsidR="00CC39CE" w:rsidSect="009B5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9CE"/>
    <w:rsid w:val="00203D31"/>
    <w:rsid w:val="009B573F"/>
    <w:rsid w:val="009D1BD3"/>
    <w:rsid w:val="009D2456"/>
    <w:rsid w:val="00AA5967"/>
    <w:rsid w:val="00BF35D3"/>
    <w:rsid w:val="00CC39CE"/>
    <w:rsid w:val="00CE7F93"/>
    <w:rsid w:val="00E4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Charlotte</dc:creator>
  <cp:keywords/>
  <dc:description/>
  <cp:lastModifiedBy>Nix, Charlotte</cp:lastModifiedBy>
  <cp:revision>3</cp:revision>
  <dcterms:created xsi:type="dcterms:W3CDTF">2012-05-21T20:03:00Z</dcterms:created>
  <dcterms:modified xsi:type="dcterms:W3CDTF">2012-05-23T19:13:00Z</dcterms:modified>
</cp:coreProperties>
</file>